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507342" w14:textId="77777777" w:rsidR="00D0372D" w:rsidRPr="006000F3" w:rsidRDefault="00E9346B" w:rsidP="001E1F69">
      <w:pPr>
        <w:pStyle w:val="06Plattetekst"/>
      </w:pPr>
      <w:bookmarkStart w:id="0" w:name="_GoBack"/>
      <w:bookmarkEnd w:id="0"/>
      <w:r w:rsidRPr="006000F3">
        <w:rPr>
          <w:noProof/>
          <w:lang w:eastAsia="nl-NL"/>
        </w:rPr>
        <w:drawing>
          <wp:anchor distT="0" distB="0" distL="114300" distR="114300" simplePos="0" relativeHeight="251660287" behindDoc="1" locked="0" layoutInCell="1" allowOverlap="1" wp14:anchorId="5FBB996C" wp14:editId="3AF99F46">
            <wp:simplePos x="0" y="0"/>
            <wp:positionH relativeFrom="page">
              <wp:posOffset>180340</wp:posOffset>
            </wp:positionH>
            <wp:positionV relativeFrom="page">
              <wp:posOffset>180340</wp:posOffset>
            </wp:positionV>
            <wp:extent cx="7200000" cy="10324800"/>
            <wp:effectExtent l="0" t="0" r="1270" b="635"/>
            <wp:wrapNone/>
            <wp:docPr id="1" name="Afbeelding 1">
              <a:extLst xmlns:a="http://schemas.openxmlformats.org/drawingml/2006/main">
                <a:ext uri="{C183D7F6-B498-43B3-948B-1728B52AA6E4}">
                  <adec:decorative xmlns:adec="http://schemas.microsoft.com/office/drawing/2017/decorative"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S_Cover_VB.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200000" cy="10324800"/>
                    </a:xfrm>
                    <a:prstGeom prst="rect">
                      <a:avLst/>
                    </a:prstGeom>
                  </pic:spPr>
                </pic:pic>
              </a:graphicData>
            </a:graphic>
            <wp14:sizeRelH relativeFrom="margin">
              <wp14:pctWidth>0</wp14:pctWidth>
            </wp14:sizeRelH>
            <wp14:sizeRelV relativeFrom="margin">
              <wp14:pctHeight>0</wp14:pctHeight>
            </wp14:sizeRelV>
          </wp:anchor>
        </w:drawing>
      </w:r>
    </w:p>
    <w:p w14:paraId="03627AA1" w14:textId="77777777" w:rsidR="004D233E" w:rsidRPr="006000F3" w:rsidRDefault="004D233E" w:rsidP="001E1F69">
      <w:pPr>
        <w:pStyle w:val="06Plattetekst"/>
      </w:pPr>
    </w:p>
    <w:p w14:paraId="7407292F" w14:textId="77777777" w:rsidR="004D233E" w:rsidRPr="006000F3" w:rsidRDefault="004D233E" w:rsidP="001E1F69">
      <w:pPr>
        <w:pStyle w:val="06Plattetekst"/>
      </w:pPr>
    </w:p>
    <w:p w14:paraId="51C3E0D7" w14:textId="77777777" w:rsidR="004D233E" w:rsidRPr="006000F3" w:rsidRDefault="004D233E" w:rsidP="001E1F69">
      <w:pPr>
        <w:pStyle w:val="06Plattetekst"/>
      </w:pPr>
    </w:p>
    <w:p w14:paraId="6295802E" w14:textId="77777777" w:rsidR="00D0372D" w:rsidRPr="006000F3" w:rsidRDefault="00D0372D" w:rsidP="001E1F69">
      <w:pPr>
        <w:pStyle w:val="06Plattetekst"/>
      </w:pPr>
    </w:p>
    <w:p w14:paraId="1C634A04" w14:textId="6BF78AB8" w:rsidR="00D0372D" w:rsidRPr="006000F3" w:rsidRDefault="00D0372D" w:rsidP="001E1F69">
      <w:pPr>
        <w:pStyle w:val="06Plattetekst"/>
      </w:pPr>
    </w:p>
    <w:p w14:paraId="281B451C" w14:textId="7C3098BA" w:rsidR="000C1094" w:rsidRPr="006000F3" w:rsidRDefault="00543BB6" w:rsidP="009E5717">
      <w:pPr>
        <w:pStyle w:val="06Plattetekst"/>
      </w:pPr>
      <w:r>
        <w:rPr>
          <w:noProof/>
          <w:lang w:eastAsia="nl-NL"/>
        </w:rPr>
        <mc:AlternateContent>
          <mc:Choice Requires="wps">
            <w:drawing>
              <wp:anchor distT="0" distB="0" distL="114300" distR="114300" simplePos="0" relativeHeight="251666432" behindDoc="0" locked="0" layoutInCell="1" allowOverlap="1" wp14:anchorId="30360F2A" wp14:editId="77F32286">
                <wp:simplePos x="0" y="0"/>
                <wp:positionH relativeFrom="margin">
                  <wp:posOffset>-321602</wp:posOffset>
                </wp:positionH>
                <wp:positionV relativeFrom="page">
                  <wp:posOffset>2338754</wp:posOffset>
                </wp:positionV>
                <wp:extent cx="6049450" cy="3095625"/>
                <wp:effectExtent l="0" t="0" r="8890" b="9525"/>
                <wp:wrapNone/>
                <wp:docPr id="10" name="Tekstvak 10"/>
                <wp:cNvGraphicFramePr/>
                <a:graphic xmlns:a="http://schemas.openxmlformats.org/drawingml/2006/main">
                  <a:graphicData uri="http://schemas.microsoft.com/office/word/2010/wordprocessingShape">
                    <wps:wsp>
                      <wps:cNvSpPr txBox="1"/>
                      <wps:spPr>
                        <a:xfrm>
                          <a:off x="0" y="0"/>
                          <a:ext cx="6049450" cy="3095625"/>
                        </a:xfrm>
                        <a:prstGeom prst="rect">
                          <a:avLst/>
                        </a:prstGeom>
                        <a:noFill/>
                        <a:ln w="6350">
                          <a:noFill/>
                        </a:ln>
                      </wps:spPr>
                      <wps:txbx>
                        <w:txbxContent>
                          <w:p w14:paraId="1B9EEB67" w14:textId="53087BCC" w:rsidR="00C345A6" w:rsidRPr="00D462AD" w:rsidRDefault="00C345A6" w:rsidP="00C345A6">
                            <w:pPr>
                              <w:pStyle w:val="20Titel"/>
                              <w:suppressOverlap/>
                              <w:rPr>
                                <w:sz w:val="70"/>
                                <w:szCs w:val="70"/>
                              </w:rPr>
                            </w:pPr>
                            <w:r>
                              <w:rPr>
                                <w:sz w:val="70"/>
                                <w:szCs w:val="70"/>
                              </w:rPr>
                              <w:t>Verklaring geen Russische betrokkenheid</w:t>
                            </w:r>
                          </w:p>
                          <w:p w14:paraId="4DFB96A6" w14:textId="77777777" w:rsidR="00543BB6" w:rsidRPr="00CC0148" w:rsidRDefault="00543BB6" w:rsidP="00543BB6">
                            <w:pPr>
                              <w:pStyle w:val="Kop3"/>
                              <w:spacing w:line="360" w:lineRule="auto"/>
                              <w:jc w:val="center"/>
                              <w:rPr>
                                <w:sz w:val="28"/>
                                <w:szCs w:val="28"/>
                              </w:rPr>
                            </w:pPr>
                            <w:proofErr w:type="spellStart"/>
                            <w:r w:rsidRPr="00D462AD">
                              <w:rPr>
                                <w:sz w:val="28"/>
                                <w:szCs w:val="28"/>
                              </w:rPr>
                              <w:t>Managed</w:t>
                            </w:r>
                            <w:proofErr w:type="spellEnd"/>
                            <w:r w:rsidRPr="00D462AD">
                              <w:rPr>
                                <w:sz w:val="28"/>
                                <w:szCs w:val="28"/>
                              </w:rPr>
                              <w:t xml:space="preserve"> Service Provider (MSP) voor inzet en strategisch beheer flexibele arbeid</w:t>
                            </w:r>
                          </w:p>
                          <w:p w14:paraId="47CF42A2" w14:textId="77777777" w:rsidR="00543BB6" w:rsidRPr="003B7F3A" w:rsidRDefault="00543BB6" w:rsidP="00543BB6">
                            <w:pPr>
                              <w:pStyle w:val="Kop3"/>
                              <w:jc w:val="center"/>
                              <w:rPr>
                                <w:b w:val="0"/>
                                <w:sz w:val="22"/>
                                <w:szCs w:val="22"/>
                              </w:rPr>
                            </w:pPr>
                            <w:r w:rsidRPr="00F44BAE">
                              <w:rPr>
                                <w:b w:val="0"/>
                                <w:sz w:val="22"/>
                                <w:szCs w:val="22"/>
                              </w:rPr>
                              <w:t>behorende bij de Europese openbare Aanbestedingsprocedure</w:t>
                            </w:r>
                            <w:r w:rsidRPr="003B7F3A">
                              <w:rPr>
                                <w:b w:val="0"/>
                                <w:sz w:val="22"/>
                                <w:szCs w:val="22"/>
                              </w:rPr>
                              <w:t xml:space="preserve"> met</w:t>
                            </w:r>
                          </w:p>
                          <w:p w14:paraId="68FE40DC" w14:textId="4F6413CD" w:rsidR="00C345A6" w:rsidRDefault="00543BB6" w:rsidP="00543BB6">
                            <w:r>
                              <w:rPr>
                                <w:sz w:val="22"/>
                              </w:rPr>
                              <w:t xml:space="preserve">                                                                </w:t>
                            </w:r>
                            <w:r w:rsidRPr="003B7F3A">
                              <w:rPr>
                                <w:sz w:val="22"/>
                              </w:rPr>
                              <w:t>kenmerk</w:t>
                            </w:r>
                            <w:r>
                              <w:rPr>
                                <w:sz w:val="22"/>
                              </w:rPr>
                              <w:t xml:space="preserve"> -2.08.311.3/016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360F2A" id="_x0000_t202" coordsize="21600,21600" o:spt="202" path="m,l,21600r21600,l21600,xe">
                <v:stroke joinstyle="miter"/>
                <v:path gradientshapeok="t" o:connecttype="rect"/>
              </v:shapetype>
              <v:shape id="Tekstvak 10" o:spid="_x0000_s1026" type="#_x0000_t202" style="position:absolute;margin-left:-25.3pt;margin-top:184.15pt;width:476.35pt;height:243.7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" filled="f" stroked="f" strokeweight=".5pt">
                <v:textbox inset="0,0,0,0">
                  <w:txbxContent>
                    <w:p w14:paraId="1B9EEB67" w14:textId="53087BCC" w:rsidR="00C345A6" w:rsidRPr="00D462AD" w:rsidRDefault="00C345A6" w:rsidP="00C345A6">
                      <w:pPr>
                        <w:pStyle w:val="20Titel"/>
                        <w:suppressOverlap/>
                        <w:rPr>
                          <w:sz w:val="70"/>
                          <w:szCs w:val="70"/>
                        </w:rPr>
                      </w:pPr>
                      <w:r>
                        <w:rPr>
                          <w:sz w:val="70"/>
                          <w:szCs w:val="70"/>
                        </w:rPr>
                        <w:t>Verklaring geen Russische betrokkenheid</w:t>
                      </w:r>
                    </w:p>
                    <w:p w14:paraId="4DFB96A6" w14:textId="77777777" w:rsidR="00543BB6" w:rsidRPr="00CC0148" w:rsidRDefault="00543BB6" w:rsidP="00543BB6">
                      <w:pPr>
                        <w:pStyle w:val="Kop3"/>
                        <w:spacing w:line="360" w:lineRule="auto"/>
                        <w:jc w:val="center"/>
                        <w:rPr>
                          <w:sz w:val="28"/>
                          <w:szCs w:val="28"/>
                        </w:rPr>
                      </w:pPr>
                      <w:r w:rsidRPr="00D462AD">
                        <w:rPr>
                          <w:sz w:val="28"/>
                          <w:szCs w:val="28"/>
                        </w:rPr>
                        <w:t>Managed Service Provider (MSP) voor inzet en strategisch beheer flexibele arbeid</w:t>
                      </w:r>
                    </w:p>
                    <w:p w14:paraId="47CF42A2" w14:textId="77777777" w:rsidR="00543BB6" w:rsidRPr="003B7F3A" w:rsidRDefault="00543BB6" w:rsidP="00543BB6">
                      <w:pPr>
                        <w:pStyle w:val="Kop3"/>
                        <w:jc w:val="center"/>
                        <w:rPr>
                          <w:b w:val="0"/>
                          <w:sz w:val="22"/>
                          <w:szCs w:val="22"/>
                        </w:rPr>
                      </w:pPr>
                      <w:r w:rsidRPr="00F44BAE">
                        <w:rPr>
                          <w:b w:val="0"/>
                          <w:sz w:val="22"/>
                          <w:szCs w:val="22"/>
                        </w:rPr>
                        <w:t>behorende bij de Europese openbare Aanbestedingsprocedure</w:t>
                      </w:r>
                      <w:r w:rsidRPr="003B7F3A">
                        <w:rPr>
                          <w:b w:val="0"/>
                          <w:sz w:val="22"/>
                          <w:szCs w:val="22"/>
                        </w:rPr>
                        <w:t xml:space="preserve"> met</w:t>
                      </w:r>
                    </w:p>
                    <w:p w14:paraId="68FE40DC" w14:textId="4F6413CD" w:rsidR="00C345A6" w:rsidRDefault="00543BB6" w:rsidP="00543BB6">
                      <w:r>
                        <w:rPr>
                          <w:sz w:val="22"/>
                        </w:rPr>
                        <w:t xml:space="preserve">                                                                </w:t>
                      </w:r>
                      <w:r w:rsidRPr="003B7F3A">
                        <w:rPr>
                          <w:sz w:val="22"/>
                        </w:rPr>
                        <w:t>kenmerk</w:t>
                      </w:r>
                      <w:r>
                        <w:rPr>
                          <w:sz w:val="22"/>
                        </w:rPr>
                        <w:t xml:space="preserve"> -2.08.311.3/016</w:t>
                      </w:r>
                    </w:p>
                  </w:txbxContent>
                </v:textbox>
                <w10:wrap anchorx="margin" anchory="page"/>
              </v:shape>
            </w:pict>
          </mc:Fallback>
        </mc:AlternateContent>
      </w:r>
      <w:r w:rsidR="00594F31" w:rsidRPr="006000F3">
        <w:rPr>
          <w:noProof/>
          <w:lang w:eastAsia="nl-NL"/>
        </w:rPr>
        <mc:AlternateContent>
          <mc:Choice Requires="wps">
            <w:drawing>
              <wp:anchor distT="0" distB="0" distL="114300" distR="114300" simplePos="0" relativeHeight="251663360" behindDoc="1" locked="0" layoutInCell="1" allowOverlap="1" wp14:anchorId="10D76F1A" wp14:editId="33CDEA93">
                <wp:simplePos x="0" y="0"/>
                <wp:positionH relativeFrom="page">
                  <wp:posOffset>4464685</wp:posOffset>
                </wp:positionH>
                <wp:positionV relativeFrom="page">
                  <wp:posOffset>9721215</wp:posOffset>
                </wp:positionV>
                <wp:extent cx="1872000" cy="180000"/>
                <wp:effectExtent l="0" t="0" r="7620" b="0"/>
                <wp:wrapNone/>
                <wp:docPr id="2" name="Tekstvak 2"/>
                <wp:cNvGraphicFramePr/>
                <a:graphic xmlns:a="http://schemas.openxmlformats.org/drawingml/2006/main">
                  <a:graphicData uri="http://schemas.microsoft.com/office/word/2010/wordprocessingShape">
                    <wps:wsp>
                      <wps:cNvSpPr txBox="1"/>
                      <wps:spPr>
                        <a:xfrm>
                          <a:off x="0" y="0"/>
                          <a:ext cx="1872000" cy="180000"/>
                        </a:xfrm>
                        <a:prstGeom prst="rect">
                          <a:avLst/>
                        </a:prstGeom>
                        <a:noFill/>
                        <a:ln w="6350">
                          <a:noFill/>
                        </a:ln>
                      </wps:spPr>
                      <wps:txbx>
                        <w:txbxContent>
                          <w:p w14:paraId="7BCACACC" w14:textId="77777777" w:rsidR="00594F31" w:rsidRPr="00594F31" w:rsidRDefault="00594F31" w:rsidP="00594F31">
                            <w:pPr>
                              <w:pStyle w:val="25Datum"/>
                            </w:pPr>
                            <w:r w:rsidRPr="00594F31">
                              <w:fldChar w:fldCharType="begin"/>
                            </w:r>
                            <w:r w:rsidRPr="00594F31">
                              <w:instrText xml:space="preserve"> MacroButton EditClear</w:instrText>
                            </w:r>
                            <w:r w:rsidRPr="00594F31">
                              <w:rPr>
                                <w:rStyle w:val="zsysVeldMarkering"/>
                                <w:shd w:val="clear" w:color="auto" w:fill="auto"/>
                              </w:rPr>
                              <w:instrText xml:space="preserve"> Datum</w:instrText>
                            </w:r>
                            <w:r w:rsidRPr="00594F31">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D76F1A" id="Tekstvak 2" o:spid="_x0000_s1027" type="#_x0000_t202" style="position:absolute;margin-left:351.55pt;margin-top:765.45pt;width:147.4pt;height:14.1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" filled="f" stroked="f" strokeweight=".5pt">
                <v:textbox inset="0,0,0,0">
                  <w:txbxContent>
                    <w:p w14:paraId="7BCACACC" w14:textId="77777777" w:rsidR="00594F31" w:rsidRPr="00594F31" w:rsidRDefault="00594F31" w:rsidP="00594F31">
                      <w:pPr>
                        <w:pStyle w:val="25Datum"/>
                      </w:pPr>
                      <w:r w:rsidRPr="00594F31">
                        <w:fldChar w:fldCharType="begin"/>
                      </w:r>
                      <w:r w:rsidRPr="00594F31">
                        <w:instrText xml:space="preserve"> MacroButton EditClear</w:instrText>
                      </w:r>
                      <w:r w:rsidRPr="00594F31">
                        <w:rPr>
                          <w:rStyle w:val="zsysVeldMarkering"/>
                          <w:shd w:val="clear" w:color="auto" w:fill="auto"/>
                        </w:rPr>
                        <w:instrText xml:space="preserve"> Datum</w:instrText>
                      </w:r>
                      <w:r w:rsidRPr="00594F31">
                        <w:fldChar w:fldCharType="end"/>
                      </w:r>
                    </w:p>
                  </w:txbxContent>
                </v:textbox>
                <w10:wrap anchorx="page" anchory="page"/>
              </v:shape>
            </w:pict>
          </mc:Fallback>
        </mc:AlternateContent>
      </w:r>
      <w:r w:rsidR="000C1094" w:rsidRPr="006000F3">
        <w:br w:type="page"/>
      </w:r>
    </w:p>
    <w:p w14:paraId="7AA0506E" w14:textId="6FAD560D" w:rsidR="006000F3" w:rsidRPr="006000F3" w:rsidRDefault="006000F3" w:rsidP="006000F3">
      <w:pPr>
        <w:pStyle w:val="Kop2"/>
      </w:pPr>
      <w:r w:rsidRPr="006000F3">
        <w:lastRenderedPageBreak/>
        <w:t xml:space="preserve">Verklaring </w:t>
      </w:r>
      <w:r w:rsidRPr="006000F3">
        <w:rPr>
          <w:highlight w:val="yellow"/>
        </w:rPr>
        <w:t>[naam onderneming]</w:t>
      </w:r>
    </w:p>
    <w:p w14:paraId="1F3F1FE7" w14:textId="531385CD" w:rsidR="006000F3" w:rsidRDefault="006000F3" w:rsidP="006000F3">
      <w:pPr>
        <w:pStyle w:val="06Plattetekst"/>
      </w:pPr>
      <w:r>
        <w:t xml:space="preserve">Hierbij verklaar ik </w:t>
      </w:r>
      <w:r w:rsidRPr="00C05523">
        <w:rPr>
          <w:highlight w:val="yellow"/>
        </w:rPr>
        <w:t>[voorletter en achternaam tekenbevoegde]</w:t>
      </w:r>
      <w:r>
        <w:t xml:space="preserve">, statutair beslissingsbevoegde van </w:t>
      </w:r>
      <w:r w:rsidRPr="006000F3">
        <w:rPr>
          <w:highlight w:val="yellow"/>
        </w:rPr>
        <w:t>[naam onderneming]</w:t>
      </w:r>
      <w:r>
        <w:t xml:space="preserve">, naar eer en geweten dat er geen sprake is van Russische betrokkenheid bij de uitvoering van deze overeenkomst die de drempels van artikel 5 </w:t>
      </w:r>
      <w:proofErr w:type="spellStart"/>
      <w:r>
        <w:t>duodecies</w:t>
      </w:r>
      <w:proofErr w:type="spellEnd"/>
      <w: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53B7A3E7" w14:textId="77777777" w:rsidR="006000F3" w:rsidRDefault="006000F3" w:rsidP="006000F3">
      <w:pPr>
        <w:pStyle w:val="06Plattetekst"/>
      </w:pPr>
    </w:p>
    <w:p w14:paraId="4717BD98" w14:textId="77777777" w:rsidR="006000F3" w:rsidRDefault="006000F3" w:rsidP="006000F3">
      <w:pPr>
        <w:pStyle w:val="06Plattetekst"/>
      </w:pPr>
      <w:r>
        <w:t>Ik verklaar in het bijzonder dat:</w:t>
      </w:r>
    </w:p>
    <w:p w14:paraId="74D1408A" w14:textId="77777777" w:rsidR="006000F3" w:rsidRDefault="006000F3" w:rsidP="006000F3">
      <w:pPr>
        <w:pStyle w:val="06Plattetekst"/>
      </w:pPr>
    </w:p>
    <w:p w14:paraId="1AA5E38C" w14:textId="3CDA70C8" w:rsidR="006000F3" w:rsidRDefault="006000F3" w:rsidP="0070308F">
      <w:pPr>
        <w:pStyle w:val="11NummeringN2Cijfer"/>
      </w:pPr>
      <w:r>
        <w:tab/>
        <w:t xml:space="preserve">de </w:t>
      </w:r>
      <w:r w:rsidR="005166C7">
        <w:t>O</w:t>
      </w:r>
      <w:r>
        <w:t>pdrachtnemer die ik vertegenwoordig (en de bedrijven die een onderdeel zijn van de combinatie) geen (rechts)personen zijn met een Russische nationaliteit en deze (rechts) personen (natuurlijke personen, bedrijven, entiteiten of organen) niet gevestigd zijn in Rusland;</w:t>
      </w:r>
    </w:p>
    <w:p w14:paraId="69173D9C" w14:textId="77777777" w:rsidR="006000F3" w:rsidRDefault="006000F3" w:rsidP="0070308F">
      <w:pPr>
        <w:pStyle w:val="11NummeringN2Cijfer"/>
        <w:numPr>
          <w:ilvl w:val="0"/>
          <w:numId w:val="0"/>
        </w:numPr>
        <w:ind w:left="680"/>
      </w:pPr>
    </w:p>
    <w:p w14:paraId="3BA37C03" w14:textId="2B495AF0" w:rsidR="006000F3" w:rsidRDefault="006000F3" w:rsidP="0070308F">
      <w:pPr>
        <w:pStyle w:val="11NummeringN2Cijfer"/>
      </w:pPr>
      <w:r>
        <w:t xml:space="preserve">de </w:t>
      </w:r>
      <w:r w:rsidR="005166C7">
        <w:t>O</w:t>
      </w:r>
      <w:r>
        <w:t>pdrachtnemer die ik vertegenwoordig (en de bedrijven die een onderdeel zijn van de combinatie) geen rechtspersonen zijn (gevestigd in Rusland of een ander land) die voor meer dan 50% eigendom zijn van een Russische partij zoals hierboven onder a) genoemd;</w:t>
      </w:r>
    </w:p>
    <w:p w14:paraId="09D95FFA" w14:textId="77777777" w:rsidR="006000F3" w:rsidRDefault="006000F3" w:rsidP="0070308F">
      <w:pPr>
        <w:pStyle w:val="11NummeringN2Cijfer"/>
        <w:numPr>
          <w:ilvl w:val="0"/>
          <w:numId w:val="0"/>
        </w:numPr>
        <w:ind w:left="680"/>
      </w:pPr>
    </w:p>
    <w:p w14:paraId="7343A7F9" w14:textId="4069B13F" w:rsidR="006000F3" w:rsidRDefault="006000F3" w:rsidP="0070308F">
      <w:pPr>
        <w:pStyle w:val="11NummeringN2Cijfer"/>
      </w:pPr>
      <w:r>
        <w:t>noch ik noch de onderneming die ik vertegenwoordig een (rechts)persoon (gevestigd in Rusland of een ander land) is die handelt in belang van of op aanwijzing van een Russische partij, zoals bedoeld onder a) en b);</w:t>
      </w:r>
    </w:p>
    <w:p w14:paraId="058FF778" w14:textId="77777777" w:rsidR="006000F3" w:rsidRDefault="006000F3" w:rsidP="0070308F">
      <w:pPr>
        <w:pStyle w:val="11NummeringN2Cijfer"/>
        <w:numPr>
          <w:ilvl w:val="0"/>
          <w:numId w:val="0"/>
        </w:numPr>
        <w:ind w:left="680"/>
      </w:pPr>
    </w:p>
    <w:p w14:paraId="73109F49" w14:textId="226D7FBF" w:rsidR="009654A1" w:rsidRDefault="006000F3" w:rsidP="0070308F">
      <w:pPr>
        <w:pStyle w:val="11NummeringN2Cijfer"/>
      </w:pPr>
      <w:r>
        <w:t xml:space="preserve">er geen onderaannemers, leveranciers of ondernemingen deelnemen wier capaciteit wordt ingeroepen door de </w:t>
      </w:r>
      <w:r w:rsidR="005166C7">
        <w:t>O</w:t>
      </w:r>
      <w:r>
        <w:t>pdrachtnemer die ik vertegenwoordig én die een aandeel hebben van meer dan 10% van de contractwaarde waarbij een situatie als onder a) t/m c) zich voordoet.</w:t>
      </w:r>
    </w:p>
    <w:p w14:paraId="55A8D656" w14:textId="77777777" w:rsidR="00C05523" w:rsidRDefault="00C05523" w:rsidP="00C05523">
      <w:pPr>
        <w:pStyle w:val="Lijstalinea"/>
      </w:pPr>
    </w:p>
    <w:p w14:paraId="5B5C3681" w14:textId="659A9920" w:rsidR="00C05523" w:rsidRDefault="00C05523" w:rsidP="00C05523">
      <w:pPr>
        <w:pStyle w:val="11NummeringN2Cijfer"/>
        <w:numPr>
          <w:ilvl w:val="0"/>
          <w:numId w:val="0"/>
        </w:numPr>
      </w:pPr>
    </w:p>
    <w:tbl>
      <w:tblPr>
        <w:tblStyle w:val="Tabelraster"/>
        <w:tblW w:w="8369" w:type="dxa"/>
        <w:tblInd w:w="-147" w:type="dxa"/>
        <w:tblLayout w:type="fixed"/>
        <w:tblLook w:val="04A0" w:firstRow="1" w:lastRow="0" w:firstColumn="1" w:lastColumn="0" w:noHBand="0" w:noVBand="1"/>
      </w:tblPr>
      <w:tblGrid>
        <w:gridCol w:w="1418"/>
        <w:gridCol w:w="6951"/>
      </w:tblGrid>
      <w:tr w:rsidR="00C05523" w14:paraId="14590071" w14:textId="77777777" w:rsidTr="00C05523">
        <w:trPr>
          <w:trHeight w:val="282"/>
        </w:trPr>
        <w:tc>
          <w:tcPr>
            <w:tcW w:w="1418" w:type="dxa"/>
            <w:tcBorders>
              <w:top w:val="nil"/>
              <w:left w:val="nil"/>
              <w:bottom w:val="nil"/>
              <w:right w:val="nil"/>
            </w:tcBorders>
            <w:vAlign w:val="center"/>
            <w:hideMark/>
          </w:tcPr>
          <w:p w14:paraId="22E90ECE" w14:textId="77777777" w:rsidR="00C05523" w:rsidRDefault="00C05523">
            <w:pPr>
              <w:pStyle w:val="04Tussenkop"/>
              <w:rPr>
                <w:b w:val="0"/>
                <w:i/>
                <w:sz w:val="18"/>
                <w:szCs w:val="18"/>
              </w:rPr>
            </w:pPr>
            <w:r>
              <w:rPr>
                <w:b w:val="0"/>
                <w:i/>
                <w:sz w:val="18"/>
                <w:szCs w:val="18"/>
              </w:rPr>
              <w:t>Naam</w:t>
            </w:r>
          </w:p>
        </w:tc>
        <w:tc>
          <w:tcPr>
            <w:tcW w:w="6951" w:type="dxa"/>
            <w:tcBorders>
              <w:top w:val="nil"/>
              <w:left w:val="nil"/>
              <w:bottom w:val="nil"/>
              <w:right w:val="nil"/>
            </w:tcBorders>
            <w:vAlign w:val="center"/>
            <w:hideMark/>
          </w:tcPr>
          <w:p w14:paraId="61E9A936" w14:textId="432225E3" w:rsidR="00C05523" w:rsidRDefault="00C05523">
            <w:pPr>
              <w:spacing w:line="240" w:lineRule="auto"/>
            </w:pPr>
            <w:r>
              <w:rPr>
                <w:highlight w:val="yellow"/>
              </w:rPr>
              <w:t>[voorletters achternaam ondertekenaar]</w:t>
            </w:r>
            <w:r>
              <w:t xml:space="preserve"> </w:t>
            </w:r>
          </w:p>
        </w:tc>
      </w:tr>
      <w:tr w:rsidR="00C05523" w14:paraId="0E8BB2A2" w14:textId="77777777" w:rsidTr="00C05523">
        <w:trPr>
          <w:trHeight w:val="542"/>
        </w:trPr>
        <w:tc>
          <w:tcPr>
            <w:tcW w:w="1418" w:type="dxa"/>
            <w:tcBorders>
              <w:top w:val="nil"/>
              <w:left w:val="nil"/>
              <w:bottom w:val="nil"/>
              <w:right w:val="nil"/>
            </w:tcBorders>
            <w:vAlign w:val="center"/>
            <w:hideMark/>
          </w:tcPr>
          <w:p w14:paraId="3572AA05" w14:textId="77777777" w:rsidR="00C05523" w:rsidRDefault="00C05523">
            <w:pPr>
              <w:pStyle w:val="04Tussenkop"/>
              <w:rPr>
                <w:b w:val="0"/>
                <w:i/>
                <w:sz w:val="18"/>
                <w:szCs w:val="18"/>
              </w:rPr>
            </w:pPr>
            <w:r>
              <w:rPr>
                <w:b w:val="0"/>
                <w:i/>
                <w:sz w:val="18"/>
                <w:szCs w:val="18"/>
              </w:rPr>
              <w:t>Functie</w:t>
            </w:r>
          </w:p>
        </w:tc>
        <w:tc>
          <w:tcPr>
            <w:tcW w:w="6951" w:type="dxa"/>
            <w:tcBorders>
              <w:top w:val="nil"/>
              <w:left w:val="nil"/>
              <w:bottom w:val="nil"/>
              <w:right w:val="nil"/>
            </w:tcBorders>
            <w:vAlign w:val="center"/>
          </w:tcPr>
          <w:p w14:paraId="0AF159C9" w14:textId="0C8C23CF" w:rsidR="00C05523" w:rsidRDefault="00C05523">
            <w:pPr>
              <w:spacing w:line="240" w:lineRule="auto"/>
            </w:pPr>
            <w:r w:rsidRPr="00C05523">
              <w:rPr>
                <w:highlight w:val="yellow"/>
              </w:rPr>
              <w:t>[formele functie ondertekenaar]</w:t>
            </w:r>
          </w:p>
        </w:tc>
      </w:tr>
      <w:tr w:rsidR="00C05523" w14:paraId="235EA997" w14:textId="77777777" w:rsidTr="00C05523">
        <w:trPr>
          <w:trHeight w:val="330"/>
        </w:trPr>
        <w:tc>
          <w:tcPr>
            <w:tcW w:w="1418" w:type="dxa"/>
            <w:tcBorders>
              <w:top w:val="nil"/>
              <w:left w:val="nil"/>
              <w:bottom w:val="nil"/>
              <w:right w:val="nil"/>
            </w:tcBorders>
            <w:vAlign w:val="center"/>
            <w:hideMark/>
          </w:tcPr>
          <w:p w14:paraId="2050A6E1" w14:textId="77777777" w:rsidR="00C05523" w:rsidRDefault="00C05523">
            <w:pPr>
              <w:pStyle w:val="04Tussenkop"/>
              <w:rPr>
                <w:b w:val="0"/>
                <w:i/>
                <w:sz w:val="18"/>
                <w:szCs w:val="18"/>
              </w:rPr>
            </w:pPr>
            <w:r>
              <w:rPr>
                <w:b w:val="0"/>
                <w:i/>
                <w:sz w:val="18"/>
                <w:szCs w:val="18"/>
              </w:rPr>
              <w:t>Plaats</w:t>
            </w:r>
          </w:p>
        </w:tc>
        <w:tc>
          <w:tcPr>
            <w:tcW w:w="6951" w:type="dxa"/>
            <w:tcBorders>
              <w:top w:val="nil"/>
              <w:left w:val="nil"/>
              <w:bottom w:val="nil"/>
              <w:right w:val="nil"/>
            </w:tcBorders>
            <w:vAlign w:val="center"/>
            <w:hideMark/>
          </w:tcPr>
          <w:p w14:paraId="511EB7CA" w14:textId="71FABBE6" w:rsidR="00C05523" w:rsidRDefault="00C05523">
            <w:pPr>
              <w:spacing w:line="240" w:lineRule="auto"/>
            </w:pPr>
          </w:p>
        </w:tc>
      </w:tr>
      <w:tr w:rsidR="00C05523" w14:paraId="7186F954" w14:textId="77777777" w:rsidTr="009055C3">
        <w:trPr>
          <w:trHeight w:val="292"/>
        </w:trPr>
        <w:tc>
          <w:tcPr>
            <w:tcW w:w="1418" w:type="dxa"/>
            <w:tcBorders>
              <w:top w:val="nil"/>
              <w:left w:val="nil"/>
              <w:bottom w:val="nil"/>
              <w:right w:val="nil"/>
            </w:tcBorders>
            <w:vAlign w:val="center"/>
            <w:hideMark/>
          </w:tcPr>
          <w:p w14:paraId="019CD9B4" w14:textId="77777777" w:rsidR="00C05523" w:rsidRDefault="00C05523">
            <w:pPr>
              <w:pStyle w:val="04Tussenkop"/>
              <w:rPr>
                <w:b w:val="0"/>
                <w:i/>
                <w:sz w:val="18"/>
                <w:szCs w:val="18"/>
              </w:rPr>
            </w:pPr>
            <w:r>
              <w:rPr>
                <w:b w:val="0"/>
                <w:i/>
                <w:sz w:val="18"/>
                <w:szCs w:val="18"/>
              </w:rPr>
              <w:t>Datum</w:t>
            </w:r>
          </w:p>
        </w:tc>
        <w:tc>
          <w:tcPr>
            <w:tcW w:w="6951" w:type="dxa"/>
            <w:tcBorders>
              <w:top w:val="nil"/>
              <w:left w:val="nil"/>
              <w:bottom w:val="nil"/>
              <w:right w:val="nil"/>
            </w:tcBorders>
            <w:vAlign w:val="center"/>
          </w:tcPr>
          <w:p w14:paraId="79588BAE" w14:textId="663A1E0D" w:rsidR="00C05523" w:rsidRDefault="00C05523">
            <w:pPr>
              <w:spacing w:line="240" w:lineRule="auto"/>
            </w:pPr>
          </w:p>
        </w:tc>
      </w:tr>
      <w:tr w:rsidR="00C05523" w14:paraId="119311A3" w14:textId="77777777" w:rsidTr="00C05523">
        <w:trPr>
          <w:trHeight w:val="1168"/>
        </w:trPr>
        <w:tc>
          <w:tcPr>
            <w:tcW w:w="1418" w:type="dxa"/>
            <w:tcBorders>
              <w:top w:val="nil"/>
              <w:left w:val="nil"/>
              <w:bottom w:val="nil"/>
              <w:right w:val="nil"/>
            </w:tcBorders>
            <w:hideMark/>
          </w:tcPr>
          <w:p w14:paraId="621803C6" w14:textId="77777777" w:rsidR="00C05523" w:rsidRDefault="00C05523">
            <w:pPr>
              <w:pStyle w:val="04Tussenkop"/>
              <w:rPr>
                <w:b w:val="0"/>
                <w:i/>
                <w:sz w:val="18"/>
                <w:szCs w:val="18"/>
              </w:rPr>
            </w:pPr>
            <w:r>
              <w:rPr>
                <w:b w:val="0"/>
                <w:i/>
                <w:sz w:val="18"/>
                <w:szCs w:val="18"/>
              </w:rPr>
              <w:t>Handtekening</w:t>
            </w:r>
          </w:p>
        </w:tc>
        <w:tc>
          <w:tcPr>
            <w:tcW w:w="6951" w:type="dxa"/>
            <w:tcBorders>
              <w:top w:val="nil"/>
              <w:left w:val="nil"/>
              <w:bottom w:val="dotted" w:sz="12" w:space="0" w:color="805B78" w:themeColor="accent1"/>
              <w:right w:val="nil"/>
            </w:tcBorders>
          </w:tcPr>
          <w:p w14:paraId="4E55B14C" w14:textId="77777777" w:rsidR="00C05523" w:rsidRDefault="00C05523">
            <w:pPr>
              <w:spacing w:line="240" w:lineRule="auto"/>
            </w:pPr>
          </w:p>
        </w:tc>
      </w:tr>
    </w:tbl>
    <w:p w14:paraId="76F15450" w14:textId="77777777" w:rsidR="00C05523" w:rsidRPr="006000F3" w:rsidRDefault="00C05523" w:rsidP="00C05523">
      <w:pPr>
        <w:pStyle w:val="11NummeringN2Cijfer"/>
        <w:numPr>
          <w:ilvl w:val="0"/>
          <w:numId w:val="0"/>
        </w:numPr>
      </w:pPr>
    </w:p>
    <w:sectPr w:rsidR="00C05523" w:rsidRPr="006000F3" w:rsidSect="00E9346B">
      <w:headerReference w:type="default" r:id="rId12"/>
      <w:footerReference w:type="default" r:id="rId13"/>
      <w:pgSz w:w="11906" w:h="16838"/>
      <w:pgMar w:top="1928" w:right="1928" w:bottom="1928" w:left="1928"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E651F" w14:textId="77777777" w:rsidR="004921C1" w:rsidRDefault="004921C1" w:rsidP="00E14E22">
      <w:pPr>
        <w:spacing w:line="240" w:lineRule="auto"/>
      </w:pPr>
      <w:r>
        <w:separator/>
      </w:r>
    </w:p>
  </w:endnote>
  <w:endnote w:type="continuationSeparator" w:id="0">
    <w:p w14:paraId="58B05F0B" w14:textId="77777777" w:rsidR="004921C1" w:rsidRDefault="004921C1" w:rsidP="00E14E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81CA6C" w14:textId="4121CF7A" w:rsidR="00E14E22" w:rsidRDefault="00E14E22">
    <w:pPr>
      <w:pStyle w:val="Voettekst"/>
    </w:pPr>
    <w:r>
      <w:fldChar w:fldCharType="begin"/>
    </w:r>
    <w:r>
      <w:instrText xml:space="preserve"> PAGE  \* MERGEFORMAT </w:instrText>
    </w:r>
    <w:r>
      <w:fldChar w:fldCharType="separate"/>
    </w:r>
    <w:r w:rsidR="00A538A6">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E34E7" w14:textId="77777777" w:rsidR="004921C1" w:rsidRDefault="004921C1" w:rsidP="00E14E22">
      <w:pPr>
        <w:spacing w:line="240" w:lineRule="auto"/>
      </w:pPr>
      <w:r>
        <w:separator/>
      </w:r>
    </w:p>
  </w:footnote>
  <w:footnote w:type="continuationSeparator" w:id="0">
    <w:p w14:paraId="7EB8D40D" w14:textId="77777777" w:rsidR="004921C1" w:rsidRDefault="004921C1" w:rsidP="00E14E2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66AA" w14:textId="58B1BF4A" w:rsidR="00203843" w:rsidRDefault="00477DE4">
    <w:r>
      <w:rPr>
        <w:rFonts w:asciiTheme="majorHAnsi" w:hAnsiTheme="majorHAnsi"/>
        <w:color w:val="000000" w:themeColor="text1"/>
        <w:sz w:val="16"/>
      </w:rPr>
      <w:t xml:space="preserve">Verklaring geen </w:t>
    </w:r>
    <w:r w:rsidR="000302FA">
      <w:rPr>
        <w:rFonts w:asciiTheme="majorHAnsi" w:hAnsiTheme="majorHAnsi"/>
        <w:color w:val="000000" w:themeColor="text1"/>
        <w:sz w:val="16"/>
      </w:rPr>
      <w:t>Russische</w:t>
    </w:r>
    <w:r>
      <w:rPr>
        <w:rFonts w:asciiTheme="majorHAnsi" w:hAnsiTheme="majorHAnsi"/>
        <w:color w:val="000000" w:themeColor="text1"/>
        <w:sz w:val="16"/>
      </w:rPr>
      <w:t xml:space="preserve"> betrokkenheid</w:t>
    </w:r>
    <w:r>
      <w:rPr>
        <w:rFonts w:asciiTheme="majorHAnsi" w:hAnsiTheme="majorHAnsi"/>
        <w:b/>
        <w:color w:val="000000" w:themeColor="text1"/>
        <w:sz w:val="16"/>
      </w:rPr>
      <w:t xml:space="preserve"> </w:t>
    </w:r>
    <w:r w:rsidRPr="00CA39FC">
      <w:rPr>
        <w:rFonts w:asciiTheme="majorHAnsi" w:hAnsiTheme="majorHAnsi"/>
        <w:b/>
        <w:color w:val="000000" w:themeColor="text1"/>
        <w:szCs w:val="18"/>
        <w:highlight w:val="yellow"/>
      </w:rPr>
      <w:t>[titel aanbesteding]</w:t>
    </w:r>
    <w:r>
      <w:rPr>
        <w:rFonts w:asciiTheme="majorHAnsi" w:hAnsiTheme="majorHAnsi"/>
        <w:color w:val="000000" w:themeColor="text1"/>
        <w:sz w:val="16"/>
      </w:rPr>
      <w:t xml:space="preserve"> </w:t>
    </w:r>
    <w:r w:rsidRPr="00A727F9">
      <w:rPr>
        <w:rFonts w:asciiTheme="majorHAnsi" w:hAnsiTheme="majorHAnsi"/>
        <w:color w:val="000000" w:themeColor="text1"/>
        <w:sz w:val="16"/>
      </w:rPr>
      <w:t>|</w:t>
    </w:r>
    <w:r w:rsidRPr="00B375BE">
      <w:rPr>
        <w:rFonts w:asciiTheme="majorHAnsi" w:hAnsiTheme="majorHAnsi"/>
        <w:b/>
        <w:color w:val="000000" w:themeColor="text1"/>
        <w:sz w:val="16"/>
      </w:rPr>
      <w:t xml:space="preserve"> </w:t>
    </w:r>
    <w:r w:rsidR="00CA39FC" w:rsidRPr="00CA39FC">
      <w:rPr>
        <w:rFonts w:asciiTheme="majorHAnsi" w:hAnsiTheme="majorHAnsi"/>
        <w:color w:val="000000" w:themeColor="text1"/>
        <w:sz w:val="16"/>
      </w:rPr>
      <w:t>stuknummer</w:t>
    </w:r>
    <w:r w:rsidR="00CA39FC">
      <w:rPr>
        <w:rFonts w:asciiTheme="majorHAnsi" w:hAnsiTheme="majorHAnsi"/>
        <w:color w:val="000000" w:themeColor="text1"/>
        <w:sz w:val="16"/>
      </w:rPr>
      <w:t xml:space="preserve"> </w:t>
    </w:r>
    <w:r w:rsidR="00CA39FC" w:rsidRPr="00CA39FC">
      <w:rPr>
        <w:rFonts w:asciiTheme="majorHAnsi" w:hAnsiTheme="majorHAnsi"/>
        <w:b/>
        <w:color w:val="000000" w:themeColor="text1"/>
        <w:szCs w:val="18"/>
      </w:rPr>
      <w:t>BSTK[…]</w:t>
    </w:r>
    <w:r w:rsidR="00CA39FC">
      <w:rPr>
        <w:rFonts w:asciiTheme="majorHAnsi" w:hAnsiTheme="majorHAnsi"/>
        <w:color w:val="000000" w:themeColor="text1"/>
        <w:sz w:val="16"/>
      </w:rPr>
      <w:t xml:space="preserve"> | </w:t>
    </w:r>
    <w:r w:rsidRPr="00B375BE">
      <w:rPr>
        <w:rFonts w:asciiTheme="majorHAnsi" w:hAnsiTheme="majorHAnsi"/>
        <w:color w:val="000000" w:themeColor="text1"/>
        <w:sz w:val="16"/>
      </w:rPr>
      <w:t>dossiernummer</w:t>
    </w:r>
    <w:r w:rsidRPr="00B375BE">
      <w:rPr>
        <w:rFonts w:asciiTheme="majorHAnsi" w:hAnsiTheme="majorHAnsi"/>
        <w:b/>
        <w:color w:val="000000" w:themeColor="text1"/>
        <w:sz w:val="16"/>
      </w:rPr>
      <w:t xml:space="preserve"> </w:t>
    </w:r>
    <w:r w:rsidRPr="00CA39FC">
      <w:rPr>
        <w:rFonts w:asciiTheme="majorHAnsi" w:hAnsiTheme="majorHAnsi"/>
        <w:b/>
        <w:color w:val="000000" w:themeColor="text1"/>
        <w:szCs w:val="18"/>
        <w:highlight w:val="yellow"/>
      </w:rPr>
      <w:t>[dossiernummer Corsa]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5A6D5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D02E76"/>
    <w:multiLevelType w:val="hybridMultilevel"/>
    <w:tmpl w:val="1D68A192"/>
    <w:lvl w:ilvl="0" w:tplc="2BDC12F8">
      <w:start w:val="1"/>
      <w:numFmt w:val="bullet"/>
      <w:pStyle w:val="09OpsommingN2Bullet"/>
      <w:lvlText w:val="–"/>
      <w:lvlJc w:val="left"/>
      <w:pPr>
        <w:tabs>
          <w:tab w:val="num" w:pos="680"/>
        </w:tabs>
        <w:ind w:left="680" w:hanging="34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7353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B3240BD"/>
    <w:multiLevelType w:val="multilevel"/>
    <w:tmpl w:val="7090CABC"/>
    <w:lvl w:ilvl="0">
      <w:start w:val="1"/>
      <w:numFmt w:val="bullet"/>
      <w:lvlText w:val=""/>
      <w:lvlJc w:val="left"/>
      <w:pPr>
        <w:tabs>
          <w:tab w:val="num" w:pos="340"/>
        </w:tabs>
        <w:ind w:left="340" w:hanging="34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BD75F4"/>
    <w:multiLevelType w:val="hybridMultilevel"/>
    <w:tmpl w:val="2EEEA5EC"/>
    <w:lvl w:ilvl="0" w:tplc="CBFCFA40">
      <w:start w:val="1"/>
      <w:numFmt w:val="bullet"/>
      <w:pStyle w:val="08OpsommingN1Bullet"/>
      <w:lvlText w:val=""/>
      <w:lvlJc w:val="left"/>
      <w:pPr>
        <w:tabs>
          <w:tab w:val="num" w:pos="170"/>
        </w:tabs>
        <w:ind w:left="170" w:hanging="17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4272009"/>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7F361C8"/>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B663163"/>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2743840"/>
    <w:multiLevelType w:val="multilevel"/>
    <w:tmpl w:val="976A53DC"/>
    <w:lvl w:ilvl="0">
      <w:start w:val="1"/>
      <w:numFmt w:val="bullet"/>
      <w:lvlText w:val="–"/>
      <w:lvlJc w:val="left"/>
      <w:pPr>
        <w:tabs>
          <w:tab w:val="num" w:pos="680"/>
        </w:tabs>
        <w:ind w:left="680" w:hanging="340"/>
      </w:pPr>
      <w:rPr>
        <w:rFonts w:ascii="Times New Roman"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39125E"/>
    <w:multiLevelType w:val="hybridMultilevel"/>
    <w:tmpl w:val="702CE946"/>
    <w:lvl w:ilvl="0" w:tplc="7118275C">
      <w:start w:val="1"/>
      <w:numFmt w:val="decimal"/>
      <w:pStyle w:val="11NummeringN2Cijfer"/>
      <w:lvlText w:val="%1."/>
      <w:lvlJc w:val="left"/>
      <w:pPr>
        <w:tabs>
          <w:tab w:val="num" w:pos="680"/>
        </w:tabs>
        <w:ind w:left="68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5C1CF2"/>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8CA7DC9"/>
    <w:multiLevelType w:val="hybridMultilevel"/>
    <w:tmpl w:val="DD50EED6"/>
    <w:lvl w:ilvl="0" w:tplc="91C221A2">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8EA5C8B"/>
    <w:multiLevelType w:val="hybridMultilevel"/>
    <w:tmpl w:val="EF36A6AE"/>
    <w:lvl w:ilvl="0" w:tplc="DEA0308C">
      <w:start w:val="1"/>
      <w:numFmt w:val="decimal"/>
      <w:pStyle w:val="10NummeringN1Cijfer"/>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3B2E07"/>
    <w:multiLevelType w:val="multilevel"/>
    <w:tmpl w:val="B7803260"/>
    <w:lvl w:ilvl="0">
      <w:start w:val="1"/>
      <w:numFmt w:val="decimal"/>
      <w:pStyle w:val="01Hoofdstukkop"/>
      <w:lvlText w:val="%1"/>
      <w:lvlJc w:val="left"/>
      <w:pPr>
        <w:tabs>
          <w:tab w:val="num" w:pos="680"/>
        </w:tabs>
        <w:ind w:left="680" w:hanging="680"/>
      </w:pPr>
      <w:rPr>
        <w:rFonts w:hint="default"/>
      </w:rPr>
    </w:lvl>
    <w:lvl w:ilvl="1">
      <w:start w:val="1"/>
      <w:numFmt w:val="decimal"/>
      <w:pStyle w:val="02Paragraafkop"/>
      <w:lvlText w:val="%1.%2"/>
      <w:lvlJc w:val="left"/>
      <w:pPr>
        <w:tabs>
          <w:tab w:val="num" w:pos="680"/>
        </w:tabs>
        <w:ind w:left="680" w:hanging="680"/>
      </w:pPr>
      <w:rPr>
        <w:rFonts w:hint="default"/>
      </w:rPr>
    </w:lvl>
    <w:lvl w:ilvl="2">
      <w:start w:val="1"/>
      <w:numFmt w:val="decimal"/>
      <w:pStyle w:val="03Alineakop"/>
      <w:lvlText w:val="%1.%2.%3"/>
      <w:lvlJc w:val="left"/>
      <w:pPr>
        <w:ind w:left="680"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BFA1BEA"/>
    <w:multiLevelType w:val="multilevel"/>
    <w:tmpl w:val="08200D36"/>
    <w:lvl w:ilvl="0">
      <w:start w:val="1"/>
      <w:numFmt w:val="bullet"/>
      <w:lvlText w:val=""/>
      <w:lvlJc w:val="left"/>
      <w:pPr>
        <w:tabs>
          <w:tab w:val="num" w:pos="340"/>
        </w:tabs>
        <w:ind w:left="340" w:hanging="17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EE62FD7"/>
    <w:multiLevelType w:val="multilevel"/>
    <w:tmpl w:val="D062ED2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4"/>
  </w:num>
  <w:num w:numId="3">
    <w:abstractNumId w:val="1"/>
  </w:num>
  <w:num w:numId="4">
    <w:abstractNumId w:val="12"/>
  </w:num>
  <w:num w:numId="5">
    <w:abstractNumId w:val="9"/>
  </w:num>
  <w:num w:numId="6">
    <w:abstractNumId w:val="0"/>
  </w:num>
  <w:num w:numId="7">
    <w:abstractNumId w:val="2"/>
  </w:num>
  <w:num w:numId="8">
    <w:abstractNumId w:val="13"/>
  </w:num>
  <w:num w:numId="9">
    <w:abstractNumId w:val="15"/>
  </w:num>
  <w:num w:numId="10">
    <w:abstractNumId w:val="10"/>
  </w:num>
  <w:num w:numId="11">
    <w:abstractNumId w:val="6"/>
  </w:num>
  <w:num w:numId="12">
    <w:abstractNumId w:val="7"/>
  </w:num>
  <w:num w:numId="13">
    <w:abstractNumId w:val="3"/>
  </w:num>
  <w:num w:numId="14">
    <w:abstractNumId w:val="8"/>
  </w:num>
  <w:num w:numId="15">
    <w:abstractNumId w:val="5"/>
  </w:num>
  <w:num w:numId="16">
    <w:abstractNumId w:val="12"/>
    <w:lvlOverride w:ilvl="0">
      <w:startOverride w:val="1"/>
    </w:lvlOverride>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5"/>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1C1"/>
    <w:rsid w:val="00010626"/>
    <w:rsid w:val="000167BB"/>
    <w:rsid w:val="000302FA"/>
    <w:rsid w:val="000327B1"/>
    <w:rsid w:val="00041B0B"/>
    <w:rsid w:val="000B7BD2"/>
    <w:rsid w:val="000C1094"/>
    <w:rsid w:val="000D704D"/>
    <w:rsid w:val="001020AF"/>
    <w:rsid w:val="0011560C"/>
    <w:rsid w:val="00125C3C"/>
    <w:rsid w:val="00136D35"/>
    <w:rsid w:val="001966E5"/>
    <w:rsid w:val="001C01D1"/>
    <w:rsid w:val="001D5F9A"/>
    <w:rsid w:val="001D71C2"/>
    <w:rsid w:val="001E1F69"/>
    <w:rsid w:val="002013A5"/>
    <w:rsid w:val="00203843"/>
    <w:rsid w:val="002124BE"/>
    <w:rsid w:val="00223F30"/>
    <w:rsid w:val="00233AEE"/>
    <w:rsid w:val="00272C97"/>
    <w:rsid w:val="002E4E40"/>
    <w:rsid w:val="002F4700"/>
    <w:rsid w:val="00326D7D"/>
    <w:rsid w:val="00326FF8"/>
    <w:rsid w:val="003316F9"/>
    <w:rsid w:val="003375AD"/>
    <w:rsid w:val="00361E9F"/>
    <w:rsid w:val="0036770D"/>
    <w:rsid w:val="003714B7"/>
    <w:rsid w:val="003A00AB"/>
    <w:rsid w:val="003B10C7"/>
    <w:rsid w:val="0040356B"/>
    <w:rsid w:val="00407569"/>
    <w:rsid w:val="00417C17"/>
    <w:rsid w:val="0044716A"/>
    <w:rsid w:val="00470342"/>
    <w:rsid w:val="00477DE4"/>
    <w:rsid w:val="004921C1"/>
    <w:rsid w:val="004D233E"/>
    <w:rsid w:val="004E1952"/>
    <w:rsid w:val="004F7384"/>
    <w:rsid w:val="0050232A"/>
    <w:rsid w:val="005166C7"/>
    <w:rsid w:val="00543BB6"/>
    <w:rsid w:val="00546D2C"/>
    <w:rsid w:val="005518F3"/>
    <w:rsid w:val="00594F31"/>
    <w:rsid w:val="0059691C"/>
    <w:rsid w:val="006000F3"/>
    <w:rsid w:val="0060705E"/>
    <w:rsid w:val="00610FA9"/>
    <w:rsid w:val="0067335C"/>
    <w:rsid w:val="006752DA"/>
    <w:rsid w:val="00681A7D"/>
    <w:rsid w:val="0070308F"/>
    <w:rsid w:val="0074134D"/>
    <w:rsid w:val="00744441"/>
    <w:rsid w:val="00751033"/>
    <w:rsid w:val="00767C5C"/>
    <w:rsid w:val="007D2026"/>
    <w:rsid w:val="008078ED"/>
    <w:rsid w:val="00813C21"/>
    <w:rsid w:val="008153B5"/>
    <w:rsid w:val="00865F2B"/>
    <w:rsid w:val="008749A1"/>
    <w:rsid w:val="00884CDB"/>
    <w:rsid w:val="008E3405"/>
    <w:rsid w:val="009055C3"/>
    <w:rsid w:val="00916E61"/>
    <w:rsid w:val="00924D2C"/>
    <w:rsid w:val="009449AF"/>
    <w:rsid w:val="009479F3"/>
    <w:rsid w:val="009654A1"/>
    <w:rsid w:val="0097645E"/>
    <w:rsid w:val="009C0C62"/>
    <w:rsid w:val="009C4BEC"/>
    <w:rsid w:val="009D38A8"/>
    <w:rsid w:val="009E5717"/>
    <w:rsid w:val="00A131DA"/>
    <w:rsid w:val="00A45149"/>
    <w:rsid w:val="00A4678F"/>
    <w:rsid w:val="00A538A6"/>
    <w:rsid w:val="00A96F49"/>
    <w:rsid w:val="00AC3448"/>
    <w:rsid w:val="00B12C93"/>
    <w:rsid w:val="00B3484A"/>
    <w:rsid w:val="00B36984"/>
    <w:rsid w:val="00B76003"/>
    <w:rsid w:val="00B8286B"/>
    <w:rsid w:val="00B945B3"/>
    <w:rsid w:val="00BA3B39"/>
    <w:rsid w:val="00BB2881"/>
    <w:rsid w:val="00BC05EA"/>
    <w:rsid w:val="00BD5992"/>
    <w:rsid w:val="00BE0294"/>
    <w:rsid w:val="00BE0855"/>
    <w:rsid w:val="00BE4BC6"/>
    <w:rsid w:val="00C05523"/>
    <w:rsid w:val="00C345A6"/>
    <w:rsid w:val="00C400D6"/>
    <w:rsid w:val="00C5438F"/>
    <w:rsid w:val="00C559B0"/>
    <w:rsid w:val="00C67CDB"/>
    <w:rsid w:val="00C8356C"/>
    <w:rsid w:val="00C941C1"/>
    <w:rsid w:val="00C977BA"/>
    <w:rsid w:val="00CA39FC"/>
    <w:rsid w:val="00CA6755"/>
    <w:rsid w:val="00CE34A2"/>
    <w:rsid w:val="00CF01C7"/>
    <w:rsid w:val="00D0372D"/>
    <w:rsid w:val="00D27360"/>
    <w:rsid w:val="00D5057E"/>
    <w:rsid w:val="00D70DB9"/>
    <w:rsid w:val="00DB6ED7"/>
    <w:rsid w:val="00DF4DA9"/>
    <w:rsid w:val="00E04E05"/>
    <w:rsid w:val="00E14E22"/>
    <w:rsid w:val="00E37596"/>
    <w:rsid w:val="00E73C12"/>
    <w:rsid w:val="00E9346B"/>
    <w:rsid w:val="00EA63CE"/>
    <w:rsid w:val="00EB4288"/>
    <w:rsid w:val="00ED058A"/>
    <w:rsid w:val="00ED307B"/>
    <w:rsid w:val="00F0208C"/>
    <w:rsid w:val="00F2043C"/>
    <w:rsid w:val="00F52303"/>
    <w:rsid w:val="00F70309"/>
    <w:rsid w:val="00FC12F3"/>
    <w:rsid w:val="00FC314E"/>
    <w:rsid w:val="00FD242A"/>
    <w:rsid w:val="00FF01E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C616325"/>
  <w15:chartTrackingRefBased/>
  <w15:docId w15:val="{7AF5D250-4C1A-48D7-97E8-9E0E9EEEE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nhideWhenUsed="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unhideWhenUsed="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72C97"/>
    <w:pPr>
      <w:spacing w:after="0" w:line="260" w:lineRule="atLeast"/>
    </w:pPr>
    <w:rPr>
      <w:sz w:val="18"/>
    </w:rPr>
  </w:style>
  <w:style w:type="paragraph" w:styleId="Kop1">
    <w:name w:val="heading 1"/>
    <w:basedOn w:val="StandaardArial"/>
    <w:next w:val="06Plattetekst"/>
    <w:link w:val="Kop1Char"/>
    <w:uiPriority w:val="9"/>
    <w:qFormat/>
    <w:rsid w:val="00FF01E9"/>
    <w:pPr>
      <w:keepNext/>
      <w:keepLines/>
      <w:spacing w:after="480" w:line="480" w:lineRule="atLeast"/>
      <w:outlineLvl w:val="0"/>
    </w:pPr>
    <w:rPr>
      <w:rFonts w:eastAsiaTheme="majorEastAsia" w:cstheme="majorBidi"/>
      <w:b/>
      <w:color w:val="805B78" w:themeColor="text2"/>
      <w:sz w:val="36"/>
      <w:szCs w:val="32"/>
    </w:rPr>
  </w:style>
  <w:style w:type="paragraph" w:styleId="Kop2">
    <w:name w:val="heading 2"/>
    <w:basedOn w:val="StandaardArial"/>
    <w:next w:val="06Plattetekst"/>
    <w:link w:val="Kop2Char"/>
    <w:uiPriority w:val="9"/>
    <w:qFormat/>
    <w:rsid w:val="00FF01E9"/>
    <w:pPr>
      <w:keepNext/>
      <w:keepLines/>
      <w:spacing w:after="240"/>
      <w:outlineLvl w:val="1"/>
    </w:pPr>
    <w:rPr>
      <w:rFonts w:eastAsiaTheme="majorEastAsia" w:cstheme="majorBidi"/>
      <w:color w:val="805B78" w:themeColor="accent1"/>
      <w:sz w:val="28"/>
      <w:szCs w:val="26"/>
    </w:rPr>
  </w:style>
  <w:style w:type="paragraph" w:styleId="Kop3">
    <w:name w:val="heading 3"/>
    <w:basedOn w:val="StandaardArial"/>
    <w:next w:val="06Plattetekst"/>
    <w:link w:val="Kop3Char"/>
    <w:uiPriority w:val="9"/>
    <w:qFormat/>
    <w:rsid w:val="00B12C93"/>
    <w:pPr>
      <w:keepNext/>
      <w:keepLines/>
      <w:spacing w:after="40"/>
      <w:outlineLvl w:val="2"/>
    </w:pPr>
    <w:rPr>
      <w:rFonts w:eastAsiaTheme="majorEastAsia" w:cstheme="majorBidi"/>
      <w:b/>
      <w:color w:val="000000" w:themeColor="text1"/>
      <w:sz w:val="24"/>
      <w:szCs w:val="24"/>
    </w:rPr>
  </w:style>
  <w:style w:type="paragraph" w:styleId="Kop4">
    <w:name w:val="heading 4"/>
    <w:basedOn w:val="Standaard"/>
    <w:next w:val="Standaard"/>
    <w:link w:val="Kop4Char"/>
    <w:uiPriority w:val="9"/>
    <w:semiHidden/>
    <w:qFormat/>
    <w:rsid w:val="00E14E22"/>
    <w:pPr>
      <w:keepNext/>
      <w:keepLines/>
      <w:spacing w:before="40"/>
      <w:outlineLvl w:val="3"/>
    </w:pPr>
    <w:rPr>
      <w:rFonts w:asciiTheme="majorHAnsi" w:eastAsiaTheme="majorEastAsia" w:hAnsiTheme="majorHAnsi" w:cstheme="majorBidi"/>
      <w:i/>
      <w:iCs/>
      <w:color w:val="5F4459"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06Plattetekst">
    <w:name w:val="06_Platte tekst"/>
    <w:basedOn w:val="Standaard"/>
    <w:qFormat/>
    <w:rsid w:val="00AC3448"/>
    <w:pPr>
      <w:tabs>
        <w:tab w:val="left" w:pos="340"/>
        <w:tab w:val="left" w:pos="567"/>
        <w:tab w:val="left" w:pos="680"/>
      </w:tabs>
    </w:pPr>
  </w:style>
  <w:style w:type="paragraph" w:customStyle="1" w:styleId="08OpsommingN1Bullet">
    <w:name w:val="08_Opsomming N1 Bullet"/>
    <w:basedOn w:val="06Plattetekst"/>
    <w:qFormat/>
    <w:rsid w:val="00203843"/>
    <w:pPr>
      <w:numPr>
        <w:numId w:val="2"/>
      </w:numPr>
      <w:tabs>
        <w:tab w:val="clear" w:pos="170"/>
        <w:tab w:val="clear" w:pos="567"/>
      </w:tabs>
      <w:ind w:left="340" w:hanging="340"/>
    </w:pPr>
  </w:style>
  <w:style w:type="paragraph" w:customStyle="1" w:styleId="05Subkop">
    <w:name w:val="05_Subkop"/>
    <w:basedOn w:val="StandaardArial"/>
    <w:next w:val="06Plattetekst"/>
    <w:qFormat/>
    <w:rsid w:val="002E4E40"/>
    <w:pPr>
      <w:spacing w:line="260" w:lineRule="exact"/>
    </w:pPr>
    <w:rPr>
      <w:i/>
    </w:rPr>
  </w:style>
  <w:style w:type="table" w:styleId="Tabelraster">
    <w:name w:val="Table Grid"/>
    <w:basedOn w:val="Standaardtabel"/>
    <w:uiPriority w:val="59"/>
    <w:rsid w:val="00D037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jschrift">
    <w:name w:val="caption"/>
    <w:aliases w:val="12 Figuur Kop"/>
    <w:basedOn w:val="StandaardArial"/>
    <w:next w:val="Standaard"/>
    <w:uiPriority w:val="35"/>
    <w:semiHidden/>
    <w:qFormat/>
    <w:rsid w:val="00B36984"/>
    <w:pPr>
      <w:spacing w:after="200" w:line="260" w:lineRule="exact"/>
    </w:pPr>
    <w:rPr>
      <w:b/>
      <w:iCs/>
      <w:color w:val="805B78" w:themeColor="text2"/>
      <w:szCs w:val="18"/>
    </w:rPr>
  </w:style>
  <w:style w:type="paragraph" w:customStyle="1" w:styleId="13Bijschrift">
    <w:name w:val="13_Bijschrift"/>
    <w:basedOn w:val="StandaardArial"/>
    <w:next w:val="06Plattetekst"/>
    <w:qFormat/>
    <w:rsid w:val="00C559B0"/>
    <w:pPr>
      <w:spacing w:line="220" w:lineRule="exact"/>
    </w:pPr>
    <w:rPr>
      <w:sz w:val="15"/>
    </w:rPr>
  </w:style>
  <w:style w:type="paragraph" w:customStyle="1" w:styleId="20Titel">
    <w:name w:val="20_Titel"/>
    <w:basedOn w:val="Kop1"/>
    <w:next w:val="22Ondertitel"/>
    <w:qFormat/>
    <w:rsid w:val="002124BE"/>
    <w:pPr>
      <w:spacing w:line="1000" w:lineRule="exact"/>
    </w:pPr>
    <w:rPr>
      <w:b w:val="0"/>
      <w:sz w:val="90"/>
    </w:rPr>
  </w:style>
  <w:style w:type="paragraph" w:customStyle="1" w:styleId="18TabelTekstLinks">
    <w:name w:val="18_Tabel Tekst Links"/>
    <w:basedOn w:val="StandaardArial"/>
    <w:qFormat/>
    <w:rsid w:val="00407569"/>
    <w:pPr>
      <w:tabs>
        <w:tab w:val="left" w:pos="170"/>
        <w:tab w:val="left" w:pos="340"/>
      </w:tabs>
      <w:spacing w:line="260" w:lineRule="exact"/>
    </w:pPr>
    <w:rPr>
      <w:noProof/>
    </w:rPr>
  </w:style>
  <w:style w:type="paragraph" w:customStyle="1" w:styleId="17TabelKopWit">
    <w:name w:val="17_Tabel Kop Wit"/>
    <w:basedOn w:val="18TabelTekstLinks"/>
    <w:next w:val="18TabelTekstLinks"/>
    <w:qFormat/>
    <w:rsid w:val="00FD242A"/>
    <w:rPr>
      <w:b/>
      <w:color w:val="FFFFFF" w:themeColor="background1"/>
    </w:rPr>
  </w:style>
  <w:style w:type="paragraph" w:customStyle="1" w:styleId="19TabelTekstRechts">
    <w:name w:val="19_Tabel Tekst Rechts"/>
    <w:basedOn w:val="18TabelTekstLinks"/>
    <w:next w:val="18TabelTekstLinks"/>
    <w:qFormat/>
    <w:rsid w:val="00FD242A"/>
    <w:pPr>
      <w:jc w:val="right"/>
    </w:pPr>
  </w:style>
  <w:style w:type="paragraph" w:customStyle="1" w:styleId="16TabelKopZwart">
    <w:name w:val="16_Tabel Kop Zwart"/>
    <w:basedOn w:val="18TabelTekstLinks"/>
    <w:next w:val="18TabelTekstLinks"/>
    <w:qFormat/>
    <w:rsid w:val="00FD242A"/>
    <w:rPr>
      <w:b/>
      <w:color w:val="000000" w:themeColor="text1"/>
    </w:rPr>
  </w:style>
  <w:style w:type="paragraph" w:customStyle="1" w:styleId="14Kopregel">
    <w:name w:val="14_Kopregel"/>
    <w:basedOn w:val="StandaardArial"/>
    <w:qFormat/>
    <w:rsid w:val="00326D7D"/>
    <w:pPr>
      <w:pBdr>
        <w:bottom w:val="single" w:sz="4" w:space="7" w:color="auto"/>
      </w:pBdr>
      <w:spacing w:line="200" w:lineRule="exact"/>
    </w:pPr>
    <w:rPr>
      <w:b/>
      <w:color w:val="000000" w:themeColor="text1"/>
      <w:sz w:val="16"/>
    </w:rPr>
  </w:style>
  <w:style w:type="character" w:customStyle="1" w:styleId="Kop1Char">
    <w:name w:val="Kop 1 Char"/>
    <w:basedOn w:val="Standaardalinea-lettertype"/>
    <w:link w:val="Kop1"/>
    <w:uiPriority w:val="9"/>
    <w:rsid w:val="00272C97"/>
    <w:rPr>
      <w:rFonts w:asciiTheme="majorHAnsi" w:eastAsiaTheme="majorEastAsia" w:hAnsiTheme="majorHAnsi" w:cstheme="majorBidi"/>
      <w:b/>
      <w:color w:val="805B78" w:themeColor="text2"/>
      <w:sz w:val="36"/>
      <w:szCs w:val="32"/>
    </w:rPr>
  </w:style>
  <w:style w:type="character" w:customStyle="1" w:styleId="Kop2Char">
    <w:name w:val="Kop 2 Char"/>
    <w:basedOn w:val="Standaardalinea-lettertype"/>
    <w:link w:val="Kop2"/>
    <w:uiPriority w:val="9"/>
    <w:rsid w:val="00272C97"/>
    <w:rPr>
      <w:rFonts w:asciiTheme="majorHAnsi" w:eastAsiaTheme="majorEastAsia" w:hAnsiTheme="majorHAnsi" w:cstheme="majorBidi"/>
      <w:color w:val="805B78" w:themeColor="accent1"/>
      <w:sz w:val="28"/>
      <w:szCs w:val="26"/>
    </w:rPr>
  </w:style>
  <w:style w:type="paragraph" w:customStyle="1" w:styleId="01Hoofdstukkop">
    <w:name w:val="01_Hoofdstukkop"/>
    <w:basedOn w:val="Kop1"/>
    <w:next w:val="06Plattetekst"/>
    <w:qFormat/>
    <w:rsid w:val="00C977BA"/>
    <w:pPr>
      <w:pageBreakBefore/>
      <w:numPr>
        <w:numId w:val="8"/>
      </w:numPr>
      <w:spacing w:after="520" w:line="480" w:lineRule="exact"/>
    </w:pPr>
    <w:rPr>
      <w:sz w:val="42"/>
    </w:rPr>
  </w:style>
  <w:style w:type="paragraph" w:customStyle="1" w:styleId="02Paragraafkop">
    <w:name w:val="02_Paragraafkop"/>
    <w:basedOn w:val="Kop2"/>
    <w:next w:val="06Plattetekst"/>
    <w:qFormat/>
    <w:rsid w:val="002E4E40"/>
    <w:pPr>
      <w:numPr>
        <w:ilvl w:val="1"/>
        <w:numId w:val="8"/>
      </w:numPr>
      <w:tabs>
        <w:tab w:val="left" w:pos="680"/>
      </w:tabs>
      <w:spacing w:after="260" w:line="360" w:lineRule="exact"/>
    </w:pPr>
    <w:rPr>
      <w:color w:val="805B78" w:themeColor="text2"/>
      <w:sz w:val="32"/>
    </w:rPr>
  </w:style>
  <w:style w:type="character" w:customStyle="1" w:styleId="Kop3Char">
    <w:name w:val="Kop 3 Char"/>
    <w:basedOn w:val="Standaardalinea-lettertype"/>
    <w:link w:val="Kop3"/>
    <w:uiPriority w:val="9"/>
    <w:rsid w:val="00272C97"/>
    <w:rPr>
      <w:rFonts w:asciiTheme="majorHAnsi" w:eastAsiaTheme="majorEastAsia" w:hAnsiTheme="majorHAnsi" w:cstheme="majorBidi"/>
      <w:b/>
      <w:color w:val="000000" w:themeColor="text1"/>
      <w:sz w:val="24"/>
      <w:szCs w:val="24"/>
    </w:rPr>
  </w:style>
  <w:style w:type="paragraph" w:customStyle="1" w:styleId="03Alineakop">
    <w:name w:val="03_Alineakop"/>
    <w:basedOn w:val="Kop3"/>
    <w:next w:val="06Plattetekst"/>
    <w:qFormat/>
    <w:rsid w:val="002E4E40"/>
    <w:pPr>
      <w:numPr>
        <w:ilvl w:val="2"/>
        <w:numId w:val="8"/>
      </w:numPr>
      <w:spacing w:line="300" w:lineRule="exact"/>
    </w:pPr>
    <w:rPr>
      <w:b w:val="0"/>
      <w:color w:val="805B78" w:themeColor="text2"/>
      <w:sz w:val="26"/>
    </w:rPr>
  </w:style>
  <w:style w:type="paragraph" w:customStyle="1" w:styleId="04Tussenkop">
    <w:name w:val="04_Tussenkop"/>
    <w:basedOn w:val="StandaardArial"/>
    <w:next w:val="06Plattetekst"/>
    <w:qFormat/>
    <w:rsid w:val="002E4E40"/>
    <w:pPr>
      <w:spacing w:line="260" w:lineRule="exact"/>
    </w:pPr>
    <w:rPr>
      <w:b/>
      <w:color w:val="805B78" w:themeColor="text2"/>
      <w:sz w:val="20"/>
    </w:rPr>
  </w:style>
  <w:style w:type="paragraph" w:customStyle="1" w:styleId="07Intro">
    <w:name w:val="07_Intro"/>
    <w:basedOn w:val="StandaardArial"/>
    <w:next w:val="06Plattetekst"/>
    <w:qFormat/>
    <w:rsid w:val="004D233E"/>
    <w:pPr>
      <w:ind w:left="680"/>
    </w:pPr>
    <w:rPr>
      <w:b/>
      <w:sz w:val="19"/>
      <w:szCs w:val="24"/>
    </w:rPr>
  </w:style>
  <w:style w:type="character" w:styleId="Hyperlink">
    <w:name w:val="Hyperlink"/>
    <w:basedOn w:val="Standaardalinea-lettertype"/>
    <w:uiPriority w:val="99"/>
    <w:rsid w:val="00A131DA"/>
    <w:rPr>
      <w:color w:val="000000" w:themeColor="text1"/>
      <w:u w:val="none"/>
    </w:rPr>
  </w:style>
  <w:style w:type="character" w:styleId="GevolgdeHyperlink">
    <w:name w:val="FollowedHyperlink"/>
    <w:basedOn w:val="Standaardalinea-lettertype"/>
    <w:uiPriority w:val="99"/>
    <w:semiHidden/>
    <w:rsid w:val="00A131DA"/>
    <w:rPr>
      <w:color w:val="000000" w:themeColor="text1"/>
      <w:u w:val="none"/>
    </w:rPr>
  </w:style>
  <w:style w:type="paragraph" w:customStyle="1" w:styleId="10NummeringN1Cijfer">
    <w:name w:val="10_Nummering N1 Cijfer"/>
    <w:basedOn w:val="06Plattetekst"/>
    <w:qFormat/>
    <w:rsid w:val="004F7384"/>
    <w:pPr>
      <w:numPr>
        <w:numId w:val="4"/>
      </w:numPr>
      <w:tabs>
        <w:tab w:val="clear" w:pos="567"/>
      </w:tabs>
    </w:pPr>
    <w:rPr>
      <w:szCs w:val="24"/>
    </w:rPr>
  </w:style>
  <w:style w:type="paragraph" w:customStyle="1" w:styleId="11NummeringN2Cijfer">
    <w:name w:val="11_Nummering N2 Cijfer"/>
    <w:basedOn w:val="06Plattetekst"/>
    <w:qFormat/>
    <w:rsid w:val="000D704D"/>
    <w:pPr>
      <w:numPr>
        <w:numId w:val="5"/>
      </w:numPr>
      <w:tabs>
        <w:tab w:val="clear" w:pos="567"/>
      </w:tabs>
    </w:pPr>
    <w:rPr>
      <w:szCs w:val="24"/>
    </w:rPr>
  </w:style>
  <w:style w:type="paragraph" w:customStyle="1" w:styleId="09OpsommingN2Bullet">
    <w:name w:val="09_Opsomming N2 Bullet"/>
    <w:basedOn w:val="Standaard"/>
    <w:qFormat/>
    <w:rsid w:val="00203843"/>
    <w:pPr>
      <w:numPr>
        <w:numId w:val="3"/>
      </w:numPr>
      <w:tabs>
        <w:tab w:val="left" w:pos="680"/>
      </w:tabs>
      <w:spacing w:line="300" w:lineRule="atLeast"/>
    </w:pPr>
    <w:rPr>
      <w:szCs w:val="24"/>
    </w:rPr>
  </w:style>
  <w:style w:type="paragraph" w:customStyle="1" w:styleId="21Subtitel">
    <w:name w:val="21_Subtitel"/>
    <w:basedOn w:val="Kop2"/>
    <w:next w:val="22Ondertitel"/>
    <w:qFormat/>
    <w:rsid w:val="002124BE"/>
    <w:pPr>
      <w:spacing w:before="360" w:after="0" w:line="480" w:lineRule="exact"/>
      <w:ind w:left="680"/>
    </w:pPr>
    <w:rPr>
      <w:b/>
      <w:color w:val="000000" w:themeColor="text1"/>
      <w:sz w:val="40"/>
    </w:rPr>
  </w:style>
  <w:style w:type="paragraph" w:customStyle="1" w:styleId="22Ondertitel">
    <w:name w:val="22_Ondertitel"/>
    <w:basedOn w:val="Kop3"/>
    <w:next w:val="06Plattetekst"/>
    <w:qFormat/>
    <w:rsid w:val="002124BE"/>
    <w:pPr>
      <w:spacing w:line="440" w:lineRule="exact"/>
      <w:ind w:left="680"/>
    </w:pPr>
    <w:rPr>
      <w:b w:val="0"/>
      <w:sz w:val="32"/>
    </w:rPr>
  </w:style>
  <w:style w:type="paragraph" w:styleId="Koptekst">
    <w:name w:val="header"/>
    <w:basedOn w:val="StandaardArial"/>
    <w:link w:val="KoptekstChar"/>
    <w:uiPriority w:val="99"/>
    <w:semiHidden/>
    <w:rsid w:val="00C977BA"/>
    <w:pPr>
      <w:spacing w:line="240" w:lineRule="auto"/>
    </w:pPr>
    <w:rPr>
      <w:sz w:val="16"/>
    </w:rPr>
  </w:style>
  <w:style w:type="character" w:customStyle="1" w:styleId="KoptekstChar">
    <w:name w:val="Koptekst Char"/>
    <w:basedOn w:val="Standaardalinea-lettertype"/>
    <w:link w:val="Koptekst"/>
    <w:uiPriority w:val="99"/>
    <w:semiHidden/>
    <w:rsid w:val="00C977BA"/>
    <w:rPr>
      <w:rFonts w:asciiTheme="majorHAnsi" w:hAnsiTheme="majorHAnsi"/>
      <w:sz w:val="16"/>
    </w:rPr>
  </w:style>
  <w:style w:type="paragraph" w:styleId="Voettekst">
    <w:name w:val="footer"/>
    <w:basedOn w:val="StandaardArial"/>
    <w:link w:val="VoettekstChar"/>
    <w:uiPriority w:val="99"/>
    <w:semiHidden/>
    <w:rsid w:val="00916E61"/>
    <w:pPr>
      <w:spacing w:line="240" w:lineRule="auto"/>
      <w:jc w:val="center"/>
    </w:pPr>
    <w:rPr>
      <w:color w:val="805B78" w:themeColor="text2"/>
      <w:sz w:val="20"/>
    </w:rPr>
  </w:style>
  <w:style w:type="character" w:customStyle="1" w:styleId="VoettekstChar">
    <w:name w:val="Voettekst Char"/>
    <w:basedOn w:val="Standaardalinea-lettertype"/>
    <w:link w:val="Voettekst"/>
    <w:uiPriority w:val="99"/>
    <w:semiHidden/>
    <w:rsid w:val="00916E61"/>
    <w:rPr>
      <w:rFonts w:asciiTheme="majorHAnsi" w:hAnsiTheme="majorHAnsi"/>
      <w:color w:val="805B78" w:themeColor="text2"/>
      <w:sz w:val="20"/>
    </w:rPr>
  </w:style>
  <w:style w:type="character" w:customStyle="1" w:styleId="Kop4Char">
    <w:name w:val="Kop 4 Char"/>
    <w:basedOn w:val="Standaardalinea-lettertype"/>
    <w:link w:val="Kop4"/>
    <w:uiPriority w:val="9"/>
    <w:semiHidden/>
    <w:rsid w:val="00E14E22"/>
    <w:rPr>
      <w:rFonts w:asciiTheme="majorHAnsi" w:eastAsiaTheme="majorEastAsia" w:hAnsiTheme="majorHAnsi" w:cstheme="majorBidi"/>
      <w:i/>
      <w:iCs/>
      <w:color w:val="5F4459" w:themeColor="accent1" w:themeShade="BF"/>
      <w:sz w:val="19"/>
    </w:rPr>
  </w:style>
  <w:style w:type="paragraph" w:styleId="Inhopg1">
    <w:name w:val="toc 1"/>
    <w:basedOn w:val="StandaardArial"/>
    <w:next w:val="Standaard"/>
    <w:autoRedefine/>
    <w:uiPriority w:val="39"/>
    <w:rsid w:val="00C559B0"/>
    <w:pPr>
      <w:tabs>
        <w:tab w:val="left" w:pos="340"/>
        <w:tab w:val="right" w:pos="8267"/>
      </w:tabs>
      <w:spacing w:before="280" w:after="40"/>
    </w:pPr>
    <w:rPr>
      <w:color w:val="805B78" w:themeColor="text2"/>
      <w:sz w:val="26"/>
    </w:rPr>
  </w:style>
  <w:style w:type="paragraph" w:styleId="Inhopg2">
    <w:name w:val="toc 2"/>
    <w:basedOn w:val="Standaard"/>
    <w:next w:val="Standaard"/>
    <w:autoRedefine/>
    <w:uiPriority w:val="39"/>
    <w:rsid w:val="00865F2B"/>
    <w:pPr>
      <w:tabs>
        <w:tab w:val="left" w:pos="1021"/>
        <w:tab w:val="right" w:pos="8268"/>
      </w:tabs>
      <w:snapToGrid w:val="0"/>
      <w:ind w:left="1020" w:hanging="680"/>
    </w:pPr>
  </w:style>
  <w:style w:type="paragraph" w:styleId="Inhopg3">
    <w:name w:val="toc 3"/>
    <w:basedOn w:val="Standaard"/>
    <w:next w:val="Standaard"/>
    <w:autoRedefine/>
    <w:uiPriority w:val="39"/>
    <w:rsid w:val="00865F2B"/>
    <w:pPr>
      <w:tabs>
        <w:tab w:val="left" w:pos="1021"/>
        <w:tab w:val="right" w:pos="8267"/>
      </w:tabs>
      <w:snapToGrid w:val="0"/>
      <w:ind w:left="1020" w:hanging="680"/>
    </w:pPr>
  </w:style>
  <w:style w:type="paragraph" w:customStyle="1" w:styleId="23Hoofdstukkopzondernr">
    <w:name w:val="23_Hoofdstukkop zonder nr"/>
    <w:basedOn w:val="StandaardArial"/>
    <w:next w:val="06Plattetekst"/>
    <w:qFormat/>
    <w:rsid w:val="00C977BA"/>
    <w:pPr>
      <w:spacing w:after="520" w:line="480" w:lineRule="exact"/>
    </w:pPr>
    <w:rPr>
      <w:b/>
      <w:color w:val="805B78" w:themeColor="text2"/>
      <w:sz w:val="42"/>
      <w:szCs w:val="42"/>
    </w:rPr>
  </w:style>
  <w:style w:type="table" w:customStyle="1" w:styleId="01Kader">
    <w:name w:val="01_Kader"/>
    <w:basedOn w:val="Standaardtabel"/>
    <w:uiPriority w:val="99"/>
    <w:rsid w:val="00E37596"/>
    <w:pPr>
      <w:spacing w:after="0" w:line="240" w:lineRule="auto"/>
    </w:pPr>
    <w:rPr>
      <w:rFonts w:asciiTheme="majorHAnsi" w:hAnsiTheme="majorHAnsi"/>
      <w:color w:val="FFFFFF" w:themeColor="background1"/>
      <w:sz w:val="19"/>
    </w:rPr>
    <w:tblPr>
      <w:tblInd w:w="680" w:type="dxa"/>
      <w:tblCellMar>
        <w:top w:w="170" w:type="dxa"/>
        <w:left w:w="170" w:type="dxa"/>
        <w:bottom w:w="170" w:type="dxa"/>
        <w:right w:w="170" w:type="dxa"/>
      </w:tblCellMar>
    </w:tblPr>
    <w:tcPr>
      <w:shd w:val="clear" w:color="auto" w:fill="805B78" w:themeFill="text2"/>
    </w:tcPr>
    <w:tblStylePr w:type="firstRow">
      <w:rPr>
        <w:rFonts w:asciiTheme="majorHAnsi" w:hAnsiTheme="majorHAnsi"/>
        <w:color w:val="FFFFFF" w:themeColor="background1"/>
      </w:rPr>
    </w:tblStylePr>
  </w:style>
  <w:style w:type="table" w:customStyle="1" w:styleId="02KaderWit">
    <w:name w:val="02_Kader Wit"/>
    <w:basedOn w:val="Standaardtabel"/>
    <w:uiPriority w:val="99"/>
    <w:rsid w:val="00681A7D"/>
    <w:pPr>
      <w:spacing w:after="0" w:line="240" w:lineRule="auto"/>
    </w:pPr>
    <w:rPr>
      <w:rFonts w:asciiTheme="majorHAnsi" w:hAnsiTheme="majorHAnsi"/>
      <w:sz w:val="19"/>
    </w:rPr>
    <w:tblPr>
      <w:tblInd w:w="680" w:type="dxa"/>
      <w:tblBorders>
        <w:top w:val="single" w:sz="12" w:space="0" w:color="805B78" w:themeColor="text2"/>
        <w:left w:val="single" w:sz="12" w:space="0" w:color="805B78" w:themeColor="text2"/>
        <w:bottom w:val="single" w:sz="12" w:space="0" w:color="805B78" w:themeColor="text2"/>
        <w:right w:val="single" w:sz="12" w:space="0" w:color="805B78" w:themeColor="text2"/>
      </w:tblBorders>
      <w:tblCellMar>
        <w:top w:w="170" w:type="dxa"/>
        <w:left w:w="170" w:type="dxa"/>
        <w:bottom w:w="170" w:type="dxa"/>
        <w:right w:w="170" w:type="dxa"/>
      </w:tblCellMar>
    </w:tblPr>
    <w:tcPr>
      <w:shd w:val="clear" w:color="auto" w:fill="FFFFFF" w:themeFill="background1"/>
    </w:tcPr>
    <w:tblStylePr w:type="firstRow">
      <w:rPr>
        <w:rFonts w:asciiTheme="majorHAnsi" w:hAnsiTheme="majorHAnsi"/>
      </w:rPr>
    </w:tblStylePr>
  </w:style>
  <w:style w:type="paragraph" w:styleId="Voetnoottekst">
    <w:name w:val="footnote text"/>
    <w:basedOn w:val="StandaardArial"/>
    <w:link w:val="VoetnoottekstChar"/>
    <w:uiPriority w:val="99"/>
    <w:semiHidden/>
    <w:unhideWhenUsed/>
    <w:rsid w:val="00C977BA"/>
    <w:pPr>
      <w:tabs>
        <w:tab w:val="left" w:pos="170"/>
      </w:tabs>
      <w:spacing w:line="240" w:lineRule="auto"/>
      <w:ind w:left="170" w:hanging="170"/>
    </w:pPr>
    <w:rPr>
      <w:sz w:val="14"/>
      <w:szCs w:val="20"/>
    </w:rPr>
  </w:style>
  <w:style w:type="character" w:customStyle="1" w:styleId="VoetnoottekstChar">
    <w:name w:val="Voetnoottekst Char"/>
    <w:basedOn w:val="Standaardalinea-lettertype"/>
    <w:link w:val="Voetnoottekst"/>
    <w:uiPriority w:val="99"/>
    <w:semiHidden/>
    <w:rsid w:val="00C977BA"/>
    <w:rPr>
      <w:rFonts w:asciiTheme="majorHAnsi" w:hAnsiTheme="majorHAnsi"/>
      <w:sz w:val="14"/>
      <w:szCs w:val="20"/>
    </w:rPr>
  </w:style>
  <w:style w:type="character" w:styleId="Voetnootmarkering">
    <w:name w:val="footnote reference"/>
    <w:basedOn w:val="Standaardalinea-lettertype"/>
    <w:uiPriority w:val="99"/>
    <w:semiHidden/>
    <w:unhideWhenUsed/>
    <w:rsid w:val="001D71C2"/>
    <w:rPr>
      <w:vertAlign w:val="superscript"/>
    </w:rPr>
  </w:style>
  <w:style w:type="paragraph" w:customStyle="1" w:styleId="24ColofonKop">
    <w:name w:val="24_Colofon Kop"/>
    <w:basedOn w:val="StandaardArial"/>
    <w:next w:val="06Plattetekst"/>
    <w:qFormat/>
    <w:rsid w:val="009654A1"/>
    <w:pPr>
      <w:spacing w:line="360" w:lineRule="exact"/>
    </w:pPr>
    <w:rPr>
      <w:color w:val="805B78" w:themeColor="text2"/>
      <w:sz w:val="32"/>
    </w:rPr>
  </w:style>
  <w:style w:type="paragraph" w:customStyle="1" w:styleId="StandaardArial">
    <w:name w:val="Standaard Arial"/>
    <w:basedOn w:val="Standaard"/>
    <w:qFormat/>
    <w:rsid w:val="00272C97"/>
    <w:rPr>
      <w:rFonts w:asciiTheme="majorHAnsi" w:hAnsiTheme="majorHAnsi"/>
    </w:rPr>
  </w:style>
  <w:style w:type="character" w:customStyle="1" w:styleId="zsysVeldMarkering">
    <w:name w:val="zsysVeldMarkering"/>
    <w:basedOn w:val="Standaardalinea-lettertype"/>
    <w:semiHidden/>
    <w:rsid w:val="009E5717"/>
    <w:rPr>
      <w:bdr w:val="none" w:sz="0" w:space="0" w:color="auto"/>
      <w:shd w:val="clear" w:color="auto" w:fill="A0C4E8"/>
    </w:rPr>
  </w:style>
  <w:style w:type="paragraph" w:customStyle="1" w:styleId="25Datum">
    <w:name w:val="25_Datum"/>
    <w:basedOn w:val="StandaardArial"/>
    <w:qFormat/>
    <w:rsid w:val="00594F31"/>
    <w:pPr>
      <w:jc w:val="right"/>
    </w:pPr>
    <w:rPr>
      <w:color w:val="FFFFFF" w:themeColor="background1"/>
    </w:rPr>
  </w:style>
  <w:style w:type="paragraph" w:customStyle="1" w:styleId="06Rapporttekst">
    <w:name w:val="06_Rapporttekst"/>
    <w:basedOn w:val="Standaard"/>
    <w:qFormat/>
    <w:rsid w:val="0074134D"/>
    <w:pPr>
      <w:tabs>
        <w:tab w:val="left" w:pos="284"/>
        <w:tab w:val="left" w:pos="567"/>
      </w:tabs>
      <w:spacing w:line="300" w:lineRule="atLeast"/>
      <w:ind w:left="1928"/>
    </w:pPr>
    <w:rPr>
      <w:rFonts w:eastAsiaTheme="minorEastAsia"/>
    </w:rPr>
  </w:style>
  <w:style w:type="paragraph" w:styleId="Ballontekst">
    <w:name w:val="Balloon Text"/>
    <w:basedOn w:val="Standaard"/>
    <w:link w:val="BallontekstChar"/>
    <w:uiPriority w:val="99"/>
    <w:semiHidden/>
    <w:unhideWhenUsed/>
    <w:rsid w:val="002124BE"/>
    <w:pPr>
      <w:spacing w:line="240" w:lineRule="auto"/>
    </w:pPr>
    <w:rPr>
      <w:rFonts w:ascii="Times New Roman" w:hAnsi="Times New Roman" w:cs="Times New Roman"/>
      <w:szCs w:val="18"/>
    </w:rPr>
  </w:style>
  <w:style w:type="character" w:customStyle="1" w:styleId="BallontekstChar">
    <w:name w:val="Ballontekst Char"/>
    <w:basedOn w:val="Standaardalinea-lettertype"/>
    <w:link w:val="Ballontekst"/>
    <w:uiPriority w:val="99"/>
    <w:semiHidden/>
    <w:rsid w:val="002124BE"/>
    <w:rPr>
      <w:rFonts w:ascii="Times New Roman" w:hAnsi="Times New Roman" w:cs="Times New Roman"/>
      <w:sz w:val="18"/>
      <w:szCs w:val="18"/>
    </w:rPr>
  </w:style>
  <w:style w:type="paragraph" w:styleId="Lijstalinea">
    <w:name w:val="List Paragraph"/>
    <w:basedOn w:val="Standaard"/>
    <w:uiPriority w:val="34"/>
    <w:semiHidden/>
    <w:qFormat/>
    <w:rsid w:val="00C055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709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CdJong\AppData\Roaming\Microsoft\Sjablonen\Word_nota_paars_sjabloon_v3.dotx" TargetMode="External"/></Relationships>
</file>

<file path=word/theme/theme1.xml><?xml version="1.0" encoding="utf-8"?>
<a:theme xmlns:a="http://schemas.openxmlformats.org/drawingml/2006/main" name="Office Theme">
  <a:themeElements>
    <a:clrScheme name="GemeenteSchiedam_Paars">
      <a:dk1>
        <a:srgbClr val="000000"/>
      </a:dk1>
      <a:lt1>
        <a:srgbClr val="FFFFFF"/>
      </a:lt1>
      <a:dk2>
        <a:srgbClr val="805B78"/>
      </a:dk2>
      <a:lt2>
        <a:srgbClr val="C8C8C8"/>
      </a:lt2>
      <a:accent1>
        <a:srgbClr val="805B78"/>
      </a:accent1>
      <a:accent2>
        <a:srgbClr val="00AA95"/>
      </a:accent2>
      <a:accent3>
        <a:srgbClr val="1860AA"/>
      </a:accent3>
      <a:accent4>
        <a:srgbClr val="FFDD00"/>
      </a:accent4>
      <a:accent5>
        <a:srgbClr val="E40046"/>
      </a:accent5>
      <a:accent6>
        <a:srgbClr val="999999"/>
      </a:accent6>
      <a:hlink>
        <a:srgbClr val="000000"/>
      </a:hlink>
      <a:folHlink>
        <a:srgbClr val="000000"/>
      </a:folHlink>
    </a:clrScheme>
    <a:fontScheme name="GemeenteSchiedam">
      <a:majorFont>
        <a:latin typeface="Arial"/>
        <a:ea typeface=""/>
        <a:cs typeface=""/>
      </a:majorFont>
      <a:minorFont>
        <a:latin typeface="Georg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2"/>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41FE97098A6C43A7182EB398CC938E" ma:contentTypeVersion="14" ma:contentTypeDescription="Create a new document." ma:contentTypeScope="" ma:versionID="ce8f8126852207e3bbb6ed97b26c6530">
  <xsd:schema xmlns:xsd="http://www.w3.org/2001/XMLSchema" xmlns:xs="http://www.w3.org/2001/XMLSchema" xmlns:p="http://schemas.microsoft.com/office/2006/metadata/properties" xmlns:ns3="1b089ed2-fec3-47d2-883a-e67a1a966cdd" xmlns:ns4="a5c6b147-38d4-479f-b9ea-d72c4cf85304" targetNamespace="http://schemas.microsoft.com/office/2006/metadata/properties" ma:root="true" ma:fieldsID="23cd00b9f6dedb20867eace1d3d230bd" ns3:_="" ns4:_="">
    <xsd:import namespace="1b089ed2-fec3-47d2-883a-e67a1a966cdd"/>
    <xsd:import namespace="a5c6b147-38d4-479f-b9ea-d72c4cf8530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SearchProperties" minOccurs="0"/>
                <xsd:element ref="ns3:_activity" minOccurs="0"/>
                <xsd:element ref="ns3:MediaServiceDateTaken"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89ed2-fec3-47d2-883a-e67a1a966c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c6b147-38d4-479f-b9ea-d72c4cf8530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b089ed2-fec3-47d2-883a-e67a1a966cd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AD667-A142-4EDD-8E16-D6EB46345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89ed2-fec3-47d2-883a-e67a1a966cdd"/>
    <ds:schemaRef ds:uri="a5c6b147-38d4-479f-b9ea-d72c4cf85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4CFFF9-FC8A-4B8F-AD35-F85272FE52B0}">
  <ds:schemaRefs>
    <ds:schemaRef ds:uri="http://schemas.microsoft.com/sharepoint/v3/contenttype/forms"/>
  </ds:schemaRefs>
</ds:datastoreItem>
</file>

<file path=customXml/itemProps3.xml><?xml version="1.0" encoding="utf-8"?>
<ds:datastoreItem xmlns:ds="http://schemas.openxmlformats.org/officeDocument/2006/customXml" ds:itemID="{7771021E-35BE-4FC5-9869-CBC3FACC4C9E}">
  <ds:schemaRefs>
    <ds:schemaRef ds:uri="http://purl.org/dc/terms/"/>
    <ds:schemaRef ds:uri="a5c6b147-38d4-479f-b9ea-d72c4cf85304"/>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1b089ed2-fec3-47d2-883a-e67a1a966cdd"/>
    <ds:schemaRef ds:uri="http://www.w3.org/XML/1998/namespace"/>
    <ds:schemaRef ds:uri="http://purl.org/dc/dcmitype/"/>
  </ds:schemaRefs>
</ds:datastoreItem>
</file>

<file path=customXml/itemProps4.xml><?xml version="1.0" encoding="utf-8"?>
<ds:datastoreItem xmlns:ds="http://schemas.openxmlformats.org/officeDocument/2006/customXml" ds:itemID="{1DFEF777-A9D3-4BBD-A724-76094F5BF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Word_nota_paars_sjabloon_v3</Template>
  <TotalTime>4</TotalTime>
  <Pages>2</Pages>
  <Words>267</Words>
  <Characters>1470</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Gemeente Schiedam</Company>
  <LinksUpToDate>false</LinksUpToDate>
  <CharactersWithSpaces>1734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Gemeente Schiedam</dc:subject>
  <dc:creator>Sherelley de Jong</dc:creator>
  <cp:keywords/>
  <dc:description>Gemeente Schiedam rapport
Versie 3 - oktober 2019
Ontwerp: Ontwerpwerk
Template: Ton Persoon</dc:description>
  <cp:lastModifiedBy>Farid Alamdar</cp:lastModifiedBy>
  <cp:revision>8</cp:revision>
  <cp:lastPrinted>2019-10-16T15:03:00Z</cp:lastPrinted>
  <dcterms:created xsi:type="dcterms:W3CDTF">2025-02-10T18:51:00Z</dcterms:created>
  <dcterms:modified xsi:type="dcterms:W3CDTF">2025-02-12T15:11:00Z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0x010100CB41FE97098A6C43A7182EB398CC938E</vt:lpwstr>
  </property>
</Properties>
</file>